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14524655"/>
    <w:p w14:paraId="6D7B3CEF" w14:textId="7AC758FB" w:rsidR="00B70372" w:rsidRPr="009E7659" w:rsidRDefault="00DC19E6" w:rsidP="00DC19E6">
      <w:pPr>
        <w:spacing w:after="0"/>
        <w:jc w:val="center"/>
        <w:rPr>
          <w:rFonts w:asciiTheme="minorHAnsi" w:hAnsiTheme="minorHAnsi" w:cs="Arial"/>
          <w:b/>
          <w:bCs/>
        </w:rPr>
      </w:pPr>
      <w:r w:rsidRPr="009E7659">
        <w:rPr>
          <w:rFonts w:asciiTheme="minorHAnsi" w:eastAsia="Arial" w:hAnsiTheme="minorHAnsi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0F0EE8" wp14:editId="44EB1D05">
                <wp:simplePos x="0" y="0"/>
                <wp:positionH relativeFrom="margin">
                  <wp:posOffset>-10160</wp:posOffset>
                </wp:positionH>
                <wp:positionV relativeFrom="paragraph">
                  <wp:posOffset>0</wp:posOffset>
                </wp:positionV>
                <wp:extent cx="5294630" cy="285750"/>
                <wp:effectExtent l="0" t="0" r="2032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4630" cy="285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4A8CF" w14:textId="3D6DFF59" w:rsidR="00DC19E6" w:rsidRDefault="004566A9" w:rsidP="00DC19E6">
                            <w:pPr>
                              <w:spacing w:after="0"/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>Indikatives</w:t>
                            </w:r>
                            <w:r w:rsidR="00924B46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E7659">
                              <w:rPr>
                                <w:rFonts w:asciiTheme="minorHAnsi" w:hAnsiTheme="minorHAnsi" w:cs="Arial"/>
                                <w:b/>
                                <w:bCs/>
                                <w:sz w:val="24"/>
                                <w:szCs w:val="24"/>
                              </w:rPr>
                              <w:t>Angebot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F0EE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.8pt;margin-top:0;width:416.9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" fillcolor="#d8d8d8 [2732]">
                <v:textbox>
                  <w:txbxContent>
                    <w:p w14:paraId="0CE4A8CF" w14:textId="3D6DFF59" w:rsidR="00DC19E6" w:rsidRDefault="004566A9" w:rsidP="00DC19E6">
                      <w:pPr>
                        <w:spacing w:after="0"/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>Indikatives</w:t>
                      </w:r>
                      <w:r w:rsidR="00924B46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9E7659">
                        <w:rPr>
                          <w:rFonts w:asciiTheme="minorHAnsi" w:hAnsiTheme="minorHAnsi" w:cs="Arial"/>
                          <w:b/>
                          <w:bCs/>
                          <w:sz w:val="24"/>
                          <w:szCs w:val="24"/>
                        </w:rPr>
                        <w:t>Angebot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bookmarkEnd w:id="0"/>
    <w:p w14:paraId="71AFEA61" w14:textId="77777777" w:rsidR="000E0496" w:rsidRPr="009E7659" w:rsidRDefault="000E0496" w:rsidP="00DB1FA2">
      <w:pPr>
        <w:spacing w:line="200" w:lineRule="atLeast"/>
        <w:rPr>
          <w:rFonts w:asciiTheme="minorHAnsi" w:eastAsia="Arial" w:hAnsiTheme="minorHAnsi" w:cs="Arial"/>
          <w:b/>
          <w:bCs/>
        </w:rPr>
      </w:pPr>
    </w:p>
    <w:sdt>
      <w:sdtPr>
        <w:rPr>
          <w:rFonts w:asciiTheme="minorHAnsi" w:eastAsia="Calibri" w:hAnsiTheme="minorHAnsi" w:cs="Arial"/>
        </w:rPr>
        <w:id w:val="-1128464009"/>
        <w:placeholder>
          <w:docPart w:val="1ED17BAF329D4F908D7B184A4A2A1CDB"/>
        </w:placeholder>
      </w:sdtPr>
      <w:sdtEndPr/>
      <w:sdtContent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5920"/>
          </w:tblGrid>
          <w:tr w:rsidR="009E7659" w:rsidRPr="009E7659" w14:paraId="2F5FF516" w14:textId="77777777" w:rsidTr="007864ED">
            <w:tc>
              <w:tcPr>
                <w:tcW w:w="5920" w:type="dxa"/>
              </w:tcPr>
              <w:p w14:paraId="3764C17F" w14:textId="687D6264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</w:p>
            </w:tc>
          </w:tr>
          <w:tr w:rsidR="009E7659" w:rsidRPr="009E7659" w14:paraId="29A9B799" w14:textId="77777777" w:rsidTr="007864ED">
            <w:tc>
              <w:tcPr>
                <w:tcW w:w="5920" w:type="dxa"/>
              </w:tcPr>
              <w:p w14:paraId="0F4A1F91" w14:textId="77777777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</w:p>
            </w:tc>
          </w:tr>
          <w:tr w:rsidR="009E7659" w:rsidRPr="009E7659" w14:paraId="4E9B0217" w14:textId="77777777" w:rsidTr="007864ED">
            <w:tc>
              <w:tcPr>
                <w:tcW w:w="5920" w:type="dxa"/>
              </w:tcPr>
              <w:p w14:paraId="6EF52BB7" w14:textId="77777777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</w:p>
            </w:tc>
          </w:tr>
          <w:tr w:rsidR="009E7659" w:rsidRPr="009E7659" w14:paraId="048FDA25" w14:textId="77777777" w:rsidTr="007864ED">
            <w:tc>
              <w:tcPr>
                <w:tcW w:w="5920" w:type="dxa"/>
              </w:tcPr>
              <w:p w14:paraId="2BAC1AE0" w14:textId="77777777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</w:p>
            </w:tc>
          </w:tr>
          <w:tr w:rsidR="009E7659" w:rsidRPr="009E7659" w14:paraId="16DCE28B" w14:textId="77777777" w:rsidTr="007864ED">
            <w:tc>
              <w:tcPr>
                <w:tcW w:w="5920" w:type="dxa"/>
              </w:tcPr>
              <w:p w14:paraId="1DB07DF5" w14:textId="77777777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</w:p>
            </w:tc>
          </w:tr>
          <w:tr w:rsidR="009E7659" w:rsidRPr="009E7659" w14:paraId="16668B79" w14:textId="77777777" w:rsidTr="007864ED">
            <w:tc>
              <w:tcPr>
                <w:tcW w:w="5920" w:type="dxa"/>
              </w:tcPr>
              <w:p w14:paraId="32EBAD5D" w14:textId="77777777" w:rsidR="009E7659" w:rsidRPr="009E7659" w:rsidRDefault="009E7659" w:rsidP="007864ED">
                <w:pPr>
                  <w:spacing w:after="200" w:line="276" w:lineRule="auto"/>
                  <w:rPr>
                    <w:rFonts w:asciiTheme="minorHAnsi" w:eastAsia="Calibri" w:hAnsiTheme="minorHAnsi" w:cs="Arial"/>
                  </w:rPr>
                </w:pPr>
                <w:r w:rsidRPr="009E7659">
                  <w:rPr>
                    <w:rFonts w:asciiTheme="minorHAnsi" w:eastAsia="Calibri" w:hAnsiTheme="minorHAnsi" w:cs="Arial"/>
                  </w:rPr>
                  <w:t xml:space="preserve">                                                                                               </w:t>
                </w:r>
              </w:p>
            </w:tc>
          </w:tr>
        </w:tbl>
      </w:sdtContent>
    </w:sdt>
    <w:p w14:paraId="21712794" w14:textId="77777777" w:rsidR="009E7659" w:rsidRDefault="009E7659" w:rsidP="009E7659">
      <w:pPr>
        <w:spacing w:after="200" w:line="276" w:lineRule="auto"/>
        <w:rPr>
          <w:rFonts w:asciiTheme="minorHAnsi" w:eastAsia="Calibri" w:hAnsiTheme="minorHAnsi" w:cs="Arial"/>
          <w:i/>
          <w:iCs/>
          <w:color w:val="0070C0"/>
        </w:rPr>
      </w:pPr>
    </w:p>
    <w:p w14:paraId="0CDC8C4A" w14:textId="3EAD826B" w:rsidR="009E7659" w:rsidRPr="009E7659" w:rsidRDefault="009E7659" w:rsidP="009E7659">
      <w:pPr>
        <w:spacing w:after="200" w:line="276" w:lineRule="auto"/>
        <w:rPr>
          <w:rFonts w:asciiTheme="minorHAnsi" w:eastAsia="Calibri" w:hAnsiTheme="minorHAnsi" w:cs="Arial"/>
          <w:i/>
          <w:iCs/>
          <w:color w:val="0070C0"/>
        </w:rPr>
      </w:pPr>
      <w:r w:rsidRPr="009E7659">
        <w:rPr>
          <w:rFonts w:asciiTheme="minorHAnsi" w:eastAsia="Calibri" w:hAnsiTheme="minorHAnsi" w:cs="Arial"/>
          <w:i/>
          <w:iCs/>
          <w:color w:val="0070C0"/>
        </w:rPr>
        <w:t>[</w:t>
      </w:r>
      <w:r w:rsidRPr="009E7659">
        <w:rPr>
          <w:rFonts w:asciiTheme="minorHAnsi" w:eastAsia="Calibri" w:hAnsiTheme="minorHAnsi" w:cs="Arial"/>
          <w:b/>
          <w:i/>
          <w:iCs/>
          <w:color w:val="0070C0"/>
          <w:u w:val="single"/>
        </w:rPr>
        <w:t>Achtung</w:t>
      </w:r>
      <w:r w:rsidRPr="009E7659">
        <w:rPr>
          <w:rFonts w:asciiTheme="minorHAnsi" w:eastAsia="Calibri" w:hAnsiTheme="minorHAnsi" w:cs="Arial"/>
          <w:i/>
          <w:iCs/>
          <w:color w:val="0070C0"/>
        </w:rPr>
        <w:t>: Vom Bieter auszufüllen: vollständige Bezeichnung des Bieters mit Rechtspersönlichkeit, Adresse, Telefonnummer sowie ggf. Faxnummer und E-Mailadresse]</w:t>
      </w:r>
    </w:p>
    <w:sdt>
      <w:sdtPr>
        <w:rPr>
          <w:rFonts w:asciiTheme="minorHAnsi" w:eastAsia="Calibri" w:hAnsiTheme="minorHAnsi" w:cs="Arial"/>
        </w:rPr>
        <w:id w:val="736440079"/>
        <w:placeholder>
          <w:docPart w:val="1ED17BAF329D4F908D7B184A4A2A1CDB"/>
        </w:placeholder>
      </w:sdtPr>
      <w:sdtEndPr/>
      <w:sdtContent>
        <w:p w14:paraId="171F6F91" w14:textId="77777777" w:rsidR="009E7659" w:rsidRPr="009E7659" w:rsidRDefault="009E7659" w:rsidP="009E7659">
          <w:pPr>
            <w:spacing w:after="200" w:line="276" w:lineRule="auto"/>
            <w:jc w:val="right"/>
            <w:rPr>
              <w:rFonts w:asciiTheme="minorHAnsi" w:eastAsia="Calibri" w:hAnsiTheme="minorHAnsi" w:cs="Arial"/>
            </w:rPr>
          </w:pPr>
          <w:r w:rsidRPr="009E7659">
            <w:rPr>
              <w:rFonts w:asciiTheme="minorHAnsi" w:eastAsia="Calibri" w:hAnsiTheme="minorHAnsi" w:cs="Arial"/>
              <w:i/>
              <w:iCs/>
              <w:color w:val="0070C0"/>
            </w:rPr>
            <w:t>[Ort, Datum]</w:t>
          </w:r>
        </w:p>
      </w:sdtContent>
    </w:sdt>
    <w:p w14:paraId="43B8D5FE" w14:textId="77777777" w:rsidR="009E7659" w:rsidRPr="009E7659" w:rsidRDefault="009E7659" w:rsidP="009E7659">
      <w:pPr>
        <w:spacing w:after="200" w:line="276" w:lineRule="auto"/>
        <w:rPr>
          <w:rFonts w:asciiTheme="minorHAnsi" w:eastAsia="Calibri" w:hAnsiTheme="minorHAnsi" w:cs="Arial"/>
          <w:b/>
        </w:rPr>
      </w:pPr>
    </w:p>
    <w:p w14:paraId="78CC2DAF" w14:textId="6A7E8A4B" w:rsidR="009E7659" w:rsidRDefault="004566A9" w:rsidP="009E7659">
      <w:pPr>
        <w:spacing w:after="200" w:line="276" w:lineRule="auto"/>
        <w:jc w:val="left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 xml:space="preserve">Indikatives </w:t>
      </w:r>
      <w:r w:rsidR="009E7659" w:rsidRPr="009E7659">
        <w:rPr>
          <w:rFonts w:asciiTheme="minorHAnsi" w:eastAsia="Calibri" w:hAnsiTheme="minorHAnsi" w:cs="Arial"/>
          <w:b/>
        </w:rPr>
        <w:t xml:space="preserve">Angebot im Vergabeverfahren </w:t>
      </w:r>
      <w:r w:rsidR="009E7659" w:rsidRPr="009E7659">
        <w:rPr>
          <w:rFonts w:asciiTheme="minorHAnsi" w:hAnsiTheme="minorHAnsi" w:cs="Arial"/>
          <w:b/>
        </w:rPr>
        <w:t>„</w:t>
      </w:r>
      <w:r w:rsidR="000610BA" w:rsidRPr="000610BA">
        <w:rPr>
          <w:rFonts w:asciiTheme="minorHAnsi" w:hAnsiTheme="minorHAnsi" w:cs="Arial"/>
          <w:b/>
        </w:rPr>
        <w:t>Workshops zum Kompetenz- &amp; Kapazitätsaufbau</w:t>
      </w:r>
      <w:r w:rsidR="009E7659" w:rsidRPr="009E7659">
        <w:rPr>
          <w:rFonts w:asciiTheme="minorHAnsi" w:hAnsiTheme="minorHAnsi" w:cs="Arial"/>
          <w:b/>
        </w:rPr>
        <w:t>“</w:t>
      </w:r>
      <w:r w:rsidR="009E7659" w:rsidRPr="009E7659">
        <w:rPr>
          <w:rFonts w:asciiTheme="minorHAnsi" w:eastAsia="Calibri" w:hAnsiTheme="minorHAnsi" w:cs="Arial"/>
          <w:b/>
        </w:rPr>
        <w:br/>
      </w:r>
    </w:p>
    <w:p w14:paraId="75368DD6" w14:textId="77777777" w:rsidR="009E7659" w:rsidRPr="009E7659" w:rsidRDefault="009E7659" w:rsidP="009E7659">
      <w:pPr>
        <w:spacing w:after="200" w:line="276" w:lineRule="auto"/>
        <w:rPr>
          <w:rFonts w:asciiTheme="minorHAnsi" w:eastAsia="Calibri" w:hAnsiTheme="minorHAnsi" w:cs="Arial"/>
        </w:rPr>
      </w:pPr>
      <w:r w:rsidRPr="009E7659">
        <w:rPr>
          <w:rFonts w:asciiTheme="minorHAnsi" w:eastAsia="Calibri" w:hAnsiTheme="minorHAnsi" w:cs="Arial"/>
        </w:rPr>
        <w:t>Sehr geehrte Damen und Herren,</w:t>
      </w:r>
    </w:p>
    <w:p w14:paraId="48EC4B05" w14:textId="2B15645E" w:rsidR="009E7659" w:rsidRPr="003B1DBF" w:rsidRDefault="009E7659" w:rsidP="009E7659">
      <w:pPr>
        <w:spacing w:after="200" w:line="276" w:lineRule="auto"/>
        <w:rPr>
          <w:rFonts w:asciiTheme="minorHAnsi" w:eastAsia="Calibri" w:hAnsiTheme="minorHAnsi" w:cs="Arial"/>
          <w:highlight w:val="yellow"/>
        </w:rPr>
      </w:pPr>
      <w:r w:rsidRPr="009E7659">
        <w:rPr>
          <w:rFonts w:asciiTheme="minorHAnsi" w:eastAsia="Calibri" w:hAnsiTheme="minorHAnsi" w:cs="Arial"/>
        </w:rPr>
        <w:t xml:space="preserve">hiermit geben wir ein </w:t>
      </w:r>
      <w:r w:rsidR="004566A9">
        <w:rPr>
          <w:rFonts w:asciiTheme="minorHAnsi" w:eastAsia="Calibri" w:hAnsiTheme="minorHAnsi" w:cs="Arial"/>
        </w:rPr>
        <w:t>un</w:t>
      </w:r>
      <w:r w:rsidR="00AB0B36">
        <w:rPr>
          <w:rFonts w:asciiTheme="minorHAnsi" w:eastAsia="Calibri" w:hAnsiTheme="minorHAnsi" w:cs="Arial"/>
        </w:rPr>
        <w:t xml:space="preserve">verbindliches </w:t>
      </w:r>
      <w:r w:rsidR="00924B46">
        <w:rPr>
          <w:rFonts w:asciiTheme="minorHAnsi" w:eastAsia="Calibri" w:hAnsiTheme="minorHAnsi" w:cs="Arial"/>
        </w:rPr>
        <w:t xml:space="preserve">Angebot </w:t>
      </w:r>
      <w:r w:rsidRPr="009E7659">
        <w:rPr>
          <w:rFonts w:asciiTheme="minorHAnsi" w:eastAsia="Calibri" w:hAnsiTheme="minorHAnsi" w:cs="Arial"/>
        </w:rPr>
        <w:t>in oben bezeichnetem Vergabeverfahren ab.</w:t>
      </w:r>
    </w:p>
    <w:p w14:paraId="2C06D775" w14:textId="77777777" w:rsidR="009E7659" w:rsidRPr="009E7659" w:rsidRDefault="009E7659" w:rsidP="009E7659">
      <w:pPr>
        <w:rPr>
          <w:rFonts w:asciiTheme="minorHAnsi" w:eastAsia="Times New Roman" w:hAnsiTheme="minorHAnsi"/>
          <w:b/>
          <w:bCs/>
          <w:szCs w:val="24"/>
          <w:lang w:eastAsia="en-GB"/>
        </w:rPr>
      </w:pPr>
      <w:r w:rsidRPr="009E7659">
        <w:rPr>
          <w:rFonts w:asciiTheme="minorHAnsi" w:eastAsia="Times New Roman" w:hAnsiTheme="minorHAnsi"/>
          <w:b/>
          <w:bCs/>
          <w:szCs w:val="24"/>
          <w:lang w:eastAsia="en-GB"/>
        </w:rPr>
        <w:t>Unser Angebot umfasst die nachfolgenden Unterlagen:</w:t>
      </w:r>
    </w:p>
    <w:p w14:paraId="1D8478C6" w14:textId="6ADE3C05" w:rsidR="009E7659" w:rsidRPr="009E7659" w:rsidRDefault="009E7659" w:rsidP="009E7659">
      <w:pPr>
        <w:pStyle w:val="Listenabsatz"/>
        <w:numPr>
          <w:ilvl w:val="0"/>
          <w:numId w:val="20"/>
        </w:numPr>
        <w:contextualSpacing w:val="0"/>
        <w:jc w:val="left"/>
        <w:rPr>
          <w:rFonts w:asciiTheme="minorHAnsi" w:eastAsia="Times New Roman" w:hAnsiTheme="minorHAnsi"/>
          <w:b/>
          <w:szCs w:val="24"/>
          <w:lang w:eastAsia="en-GB"/>
        </w:rPr>
      </w:pPr>
      <w:r w:rsidRPr="009E7659">
        <w:rPr>
          <w:rFonts w:asciiTheme="minorHAnsi" w:eastAsia="Times New Roman" w:hAnsiTheme="minorHAnsi"/>
          <w:b/>
          <w:szCs w:val="24"/>
          <w:lang w:eastAsia="en-GB"/>
        </w:rPr>
        <w:t>Vertragsbestandteile</w:t>
      </w:r>
      <w:r w:rsidRPr="009E7659">
        <w:rPr>
          <w:rFonts w:asciiTheme="minorHAnsi" w:eastAsia="Times New Roman" w:hAnsiTheme="minorHAnsi"/>
          <w:bCs/>
          <w:szCs w:val="24"/>
          <w:lang w:eastAsia="en-GB"/>
        </w:rPr>
        <w:t xml:space="preserve">, die – soweit erforderlich – ausgefüllt </w:t>
      </w:r>
      <w:r w:rsidR="00AB0B36">
        <w:rPr>
          <w:rFonts w:asciiTheme="minorHAnsi" w:eastAsia="Times New Roman" w:hAnsiTheme="minorHAnsi"/>
          <w:bCs/>
          <w:szCs w:val="24"/>
          <w:lang w:eastAsia="en-GB"/>
        </w:rPr>
        <w:t xml:space="preserve">oder vom Bieter erstellt </w:t>
      </w:r>
      <w:r w:rsidRPr="009E7659">
        <w:rPr>
          <w:rFonts w:asciiTheme="minorHAnsi" w:eastAsia="Times New Roman" w:hAnsiTheme="minorHAnsi"/>
          <w:bCs/>
          <w:szCs w:val="24"/>
          <w:lang w:eastAsia="en-GB"/>
        </w:rPr>
        <w:t>und dem Angebot beigefügt sind: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9E7659" w:rsidRPr="009E7659" w14:paraId="4945B3A3" w14:textId="77777777" w:rsidTr="006A07CA">
        <w:trPr>
          <w:trHeight w:val="7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287" w14:textId="1CB01036" w:rsidR="009E7659" w:rsidRPr="009E7659" w:rsidRDefault="001B0E91" w:rsidP="007864ED">
            <w:pPr>
              <w:spacing w:after="120"/>
              <w:rPr>
                <w:rFonts w:asciiTheme="minorHAnsi" w:eastAsia="Times New Roman" w:hAnsiTheme="minorHAnsi" w:cs="Arial"/>
                <w:lang w:eastAsia="de-DE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594781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B36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 xml:space="preserve"> 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Anlage „</w:t>
            </w:r>
            <w:r w:rsidR="004566A9">
              <w:rPr>
                <w:rFonts w:asciiTheme="minorHAnsi" w:eastAsia="Times New Roman" w:hAnsiTheme="minorHAnsi" w:cs="Arial"/>
                <w:lang w:eastAsia="de-DE"/>
              </w:rPr>
              <w:t>Preisblatt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“</w:t>
            </w:r>
          </w:p>
        </w:tc>
      </w:tr>
      <w:bookmarkStart w:id="1" w:name="_Hlk29988542"/>
      <w:tr w:rsidR="009E7659" w:rsidRPr="009E7659" w14:paraId="0A99BA09" w14:textId="77777777" w:rsidTr="006A07CA">
        <w:trPr>
          <w:trHeight w:val="7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1F4" w14:textId="132A6635" w:rsidR="009E7659" w:rsidRPr="009E7659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3784825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B36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 xml:space="preserve"> Anlage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 xml:space="preserve"> </w:t>
            </w:r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>„</w:t>
            </w:r>
            <w:r w:rsidR="004566A9">
              <w:rPr>
                <w:rFonts w:asciiTheme="minorHAnsi" w:eastAsia="Times New Roman" w:hAnsiTheme="minorHAnsi" w:cs="Arial"/>
                <w:lang w:eastAsia="de-DE"/>
              </w:rPr>
              <w:t>B</w:t>
            </w:r>
            <w:r w:rsidR="00236A72">
              <w:rPr>
                <w:rFonts w:asciiTheme="minorHAnsi" w:eastAsia="Times New Roman" w:hAnsiTheme="minorHAnsi" w:cs="Arial"/>
                <w:lang w:eastAsia="de-DE"/>
              </w:rPr>
              <w:t>ieter</w:t>
            </w:r>
            <w:r w:rsidR="004566A9">
              <w:rPr>
                <w:rFonts w:asciiTheme="minorHAnsi" w:eastAsia="Times New Roman" w:hAnsiTheme="minorHAnsi" w:cs="Arial"/>
                <w:lang w:eastAsia="de-DE"/>
              </w:rPr>
              <w:t>konzept</w:t>
            </w:r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>“</w:t>
            </w:r>
            <w:bookmarkEnd w:id="1"/>
            <w:r w:rsidR="00603845">
              <w:rPr>
                <w:rFonts w:asciiTheme="minorHAnsi" w:eastAsia="Times New Roman" w:hAnsiTheme="minorHAnsi" w:cs="Arial"/>
                <w:lang w:eastAsia="de-DE"/>
              </w:rPr>
              <w:t xml:space="preserve"> – für jedes angebotene Los</w:t>
            </w:r>
          </w:p>
        </w:tc>
      </w:tr>
      <w:tr w:rsidR="00AB0B36" w:rsidRPr="009E7659" w14:paraId="79B9D964" w14:textId="77777777" w:rsidTr="006A07CA">
        <w:trPr>
          <w:trHeight w:val="7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AC9" w14:textId="0FA21DB5" w:rsidR="00AB0B36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8429375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B36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 xml:space="preserve"> </w:t>
            </w:r>
            <w:r w:rsidR="004566A9" w:rsidRPr="00AB0B36">
              <w:rPr>
                <w:rFonts w:asciiTheme="minorHAnsi" w:eastAsia="Times New Roman" w:hAnsiTheme="minorHAnsi" w:cs="Arial"/>
                <w:lang w:eastAsia="de-DE"/>
              </w:rPr>
              <w:t>Anlage</w:t>
            </w:r>
            <w:r w:rsidR="004566A9">
              <w:rPr>
                <w:rFonts w:asciiTheme="minorHAnsi" w:eastAsia="Times New Roman" w:hAnsiTheme="minorHAnsi" w:cs="Arial"/>
                <w:lang w:eastAsia="de-DE"/>
              </w:rPr>
              <w:t xml:space="preserve"> „Personalprofile“</w:t>
            </w:r>
            <w:r w:rsidR="00603845">
              <w:rPr>
                <w:rFonts w:asciiTheme="minorHAnsi" w:eastAsia="Times New Roman" w:hAnsiTheme="minorHAnsi" w:cs="Arial"/>
                <w:lang w:eastAsia="de-DE"/>
              </w:rPr>
              <w:t xml:space="preserve"> – für jedes Angebotene Los</w:t>
            </w:r>
          </w:p>
        </w:tc>
      </w:tr>
      <w:tr w:rsidR="009E7659" w:rsidRPr="009E7659" w14:paraId="3595171A" w14:textId="77777777" w:rsidTr="006A07CA">
        <w:trPr>
          <w:trHeight w:val="70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6952" w14:textId="7DB2F779" w:rsidR="009E7659" w:rsidRPr="009E7659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1312857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B36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 xml:space="preserve"> </w:t>
            </w:r>
            <w:r w:rsidR="00AB0B36" w:rsidRPr="00AB0B36">
              <w:rPr>
                <w:rFonts w:asciiTheme="minorHAnsi" w:eastAsia="Times New Roman" w:hAnsiTheme="minorHAnsi" w:cs="Arial"/>
                <w:lang w:eastAsia="de-DE"/>
              </w:rPr>
              <w:t>Anlage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 xml:space="preserve"> „Technische und organisatorische Maßnahmen“ (TOMs des Bieters)</w:t>
            </w:r>
          </w:p>
        </w:tc>
      </w:tr>
    </w:tbl>
    <w:p w14:paraId="7425C534" w14:textId="6DAF1455" w:rsidR="00626E5D" w:rsidRDefault="00626E5D" w:rsidP="009E7659">
      <w:pPr>
        <w:rPr>
          <w:rFonts w:asciiTheme="minorHAnsi" w:eastAsia="Times New Roman" w:hAnsiTheme="minorHAnsi" w:cs="Arial"/>
          <w:b/>
          <w:lang w:eastAsia="en-GB"/>
        </w:rPr>
      </w:pPr>
    </w:p>
    <w:p w14:paraId="1A9F5372" w14:textId="77777777" w:rsidR="009E7659" w:rsidRPr="009E7659" w:rsidRDefault="009E7659" w:rsidP="009E7659">
      <w:pPr>
        <w:pStyle w:val="Listenabsatz"/>
        <w:widowControl w:val="0"/>
        <w:numPr>
          <w:ilvl w:val="0"/>
          <w:numId w:val="20"/>
        </w:numPr>
        <w:contextualSpacing w:val="0"/>
        <w:jc w:val="left"/>
        <w:rPr>
          <w:rFonts w:asciiTheme="minorHAnsi" w:eastAsia="Times New Roman" w:hAnsiTheme="minorHAnsi" w:cs="Arial"/>
          <w:b/>
          <w:lang w:eastAsia="en-GB"/>
        </w:rPr>
      </w:pPr>
      <w:r w:rsidRPr="009E7659">
        <w:rPr>
          <w:rFonts w:asciiTheme="minorHAnsi" w:eastAsia="Times New Roman" w:hAnsiTheme="minorHAnsi" w:cs="Arial"/>
          <w:b/>
          <w:lang w:eastAsia="en-GB"/>
        </w:rPr>
        <w:t xml:space="preserve">Vertragsbestandteile, </w:t>
      </w:r>
      <w:r w:rsidRPr="009E7659">
        <w:rPr>
          <w:rFonts w:asciiTheme="minorHAnsi" w:eastAsia="Times New Roman" w:hAnsiTheme="minorHAnsi" w:cs="Arial"/>
          <w:bCs/>
          <w:lang w:eastAsia="en-GB"/>
        </w:rPr>
        <w:t>die diesem Angebotsschreiben</w:t>
      </w:r>
      <w:r w:rsidRPr="009E7659">
        <w:rPr>
          <w:rFonts w:asciiTheme="minorHAnsi" w:eastAsia="Times New Roman" w:hAnsiTheme="minorHAnsi" w:cs="Arial"/>
          <w:b/>
          <w:lang w:eastAsia="en-GB"/>
        </w:rPr>
        <w:t xml:space="preserve"> nicht </w:t>
      </w:r>
      <w:r w:rsidRPr="009E7659">
        <w:rPr>
          <w:rFonts w:asciiTheme="minorHAnsi" w:eastAsia="Times New Roman" w:hAnsiTheme="minorHAnsi" w:cs="Arial"/>
          <w:bCs/>
          <w:lang w:eastAsia="en-GB"/>
        </w:rPr>
        <w:t>beigefügt sind</w:t>
      </w:r>
      <w:r w:rsidRPr="009E7659">
        <w:rPr>
          <w:rFonts w:asciiTheme="minorHAnsi" w:eastAsia="Times New Roman" w:hAnsiTheme="minorHAnsi" w:cs="Arial"/>
          <w:b/>
          <w:lang w:eastAsia="en-GB"/>
        </w:rPr>
        <w:t>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9E7659" w:rsidRPr="009E7659" w14:paraId="55494CEA" w14:textId="77777777" w:rsidTr="006A07CA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_Hlk111807755"/>
          <w:p w14:paraId="6D50F163" w14:textId="50629F5D" w:rsidR="009E7659" w:rsidRPr="009E7659" w:rsidRDefault="001B0E91" w:rsidP="007864ED">
            <w:pPr>
              <w:spacing w:after="120"/>
              <w:rPr>
                <w:rFonts w:asciiTheme="minorHAns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1971475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CA5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9E7659" w:rsidRPr="009E7659">
              <w:rPr>
                <w:rFonts w:asciiTheme="minorHAnsi" w:eastAsia="Times New Roman" w:hAnsiTheme="minorHAnsi" w:cs="Arial"/>
                <w:lang w:eastAsia="de-DE"/>
              </w:rPr>
              <w:t xml:space="preserve"> Anlage 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„</w:t>
            </w:r>
            <w:r w:rsidR="004566A9">
              <w:rPr>
                <w:rFonts w:asciiTheme="minorHAnsi" w:eastAsia="Times New Roman" w:hAnsiTheme="minorHAnsi" w:cs="Arial"/>
                <w:lang w:eastAsia="de-DE"/>
              </w:rPr>
              <w:t>Rahmenvertrag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“</w:t>
            </w:r>
          </w:p>
        </w:tc>
      </w:tr>
      <w:tr w:rsidR="00AB0B36" w:rsidRPr="009E7659" w14:paraId="76576F3C" w14:textId="77777777" w:rsidTr="006A07CA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F53" w14:textId="3C91B439" w:rsidR="00AB0B36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81228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0B36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 xml:space="preserve"> Anlage 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„</w:t>
            </w:r>
            <w:r w:rsidR="00AB0B36" w:rsidRPr="009E7659">
              <w:rPr>
                <w:rFonts w:asciiTheme="minorHAnsi" w:eastAsia="Times New Roman" w:hAnsiTheme="minorHAnsi" w:cs="Arial"/>
                <w:lang w:eastAsia="de-DE"/>
              </w:rPr>
              <w:t>Leistungsbeschreibung</w:t>
            </w:r>
            <w:r w:rsidR="00AB0B36">
              <w:rPr>
                <w:rFonts w:asciiTheme="minorHAnsi" w:eastAsia="Times New Roman" w:hAnsiTheme="minorHAnsi" w:cs="Arial"/>
                <w:lang w:eastAsia="de-DE"/>
              </w:rPr>
              <w:t>“</w:t>
            </w:r>
          </w:p>
        </w:tc>
      </w:tr>
      <w:tr w:rsidR="00C22BAA" w:rsidRPr="009E7659" w14:paraId="7AF16D0E" w14:textId="77777777" w:rsidTr="006A07CA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B3B1" w14:textId="07DDD039" w:rsidR="00C22BAA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426238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2BAA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C22BAA" w:rsidRPr="009E7659">
              <w:rPr>
                <w:rFonts w:asciiTheme="minorHAnsi" w:eastAsia="Times New Roman" w:hAnsiTheme="minorHAnsi" w:cs="Arial"/>
                <w:lang w:eastAsia="de-DE"/>
              </w:rPr>
              <w:t xml:space="preserve"> Anlage </w:t>
            </w:r>
            <w:r w:rsidR="00C22BAA">
              <w:rPr>
                <w:rFonts w:asciiTheme="minorHAnsi" w:eastAsia="Times New Roman" w:hAnsiTheme="minorHAnsi" w:cs="Arial"/>
                <w:lang w:eastAsia="de-DE"/>
              </w:rPr>
              <w:t>„BVB BTTG“</w:t>
            </w:r>
          </w:p>
        </w:tc>
      </w:tr>
      <w:tr w:rsidR="00B950C1" w:rsidRPr="009E7659" w14:paraId="5A81C116" w14:textId="77777777" w:rsidTr="006A07CA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44EB" w14:textId="588831A2" w:rsidR="00B950C1" w:rsidRDefault="001B0E91" w:rsidP="007864ED">
            <w:pPr>
              <w:spacing w:after="120"/>
              <w:rPr>
                <w:rFonts w:asciiTheme="minorHAnsi" w:eastAsia="Calibri" w:hAnsiTheme="minorHAnsi" w:cs="Arial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1080016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50C1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B950C1" w:rsidRPr="009E7659">
              <w:rPr>
                <w:rFonts w:asciiTheme="minorHAnsi" w:eastAsia="Times New Roman" w:hAnsiTheme="minorHAnsi" w:cs="Arial"/>
                <w:lang w:eastAsia="de-DE"/>
              </w:rPr>
              <w:t xml:space="preserve"> Anlage </w:t>
            </w:r>
            <w:r w:rsidR="00B950C1">
              <w:rPr>
                <w:rFonts w:asciiTheme="minorHAnsi" w:eastAsia="Times New Roman" w:hAnsiTheme="minorHAnsi" w:cs="Arial"/>
                <w:lang w:eastAsia="de-DE"/>
              </w:rPr>
              <w:t>„AV-Vertrag“</w:t>
            </w:r>
          </w:p>
        </w:tc>
      </w:tr>
      <w:tr w:rsidR="009E7659" w:rsidRPr="009E7659" w14:paraId="2109155C" w14:textId="77777777" w:rsidTr="006A07CA">
        <w:trPr>
          <w:trHeight w:val="69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8B27" w14:textId="7DA55448" w:rsidR="009E7659" w:rsidRPr="009E7659" w:rsidRDefault="001B0E91" w:rsidP="007864ED">
            <w:pPr>
              <w:spacing w:after="120"/>
              <w:rPr>
                <w:rFonts w:asciiTheme="minorHAnsi" w:eastAsia="Times New Roman" w:hAnsiTheme="minorHAnsi" w:cs="Arial"/>
                <w:lang w:eastAsia="de-DE"/>
              </w:rPr>
            </w:pPr>
            <w:sdt>
              <w:sdtPr>
                <w:rPr>
                  <w:rFonts w:asciiTheme="minorHAnsi" w:eastAsia="Calibri" w:hAnsiTheme="minorHAnsi" w:cs="Arial"/>
                </w:rPr>
                <w:id w:val="-9088369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CA5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9E7659" w:rsidRPr="009E7659">
              <w:rPr>
                <w:rFonts w:asciiTheme="minorHAnsi" w:eastAsia="Times New Roman" w:hAnsiTheme="minorHAnsi" w:cs="Arial"/>
                <w:lang w:eastAsia="de-DE"/>
              </w:rPr>
              <w:t xml:space="preserve"> Vergabe- und Vertragsordnung für Leistungen, Teil B (VOL/B), in der aktuellen Fassung</w:t>
            </w:r>
          </w:p>
        </w:tc>
      </w:tr>
      <w:bookmarkEnd w:id="2"/>
    </w:tbl>
    <w:p w14:paraId="74853B1E" w14:textId="0CCA749D" w:rsidR="006A07CA" w:rsidRDefault="006A07CA" w:rsidP="009E7659">
      <w:pPr>
        <w:spacing w:after="200" w:line="276" w:lineRule="auto"/>
        <w:rPr>
          <w:rFonts w:asciiTheme="minorHAnsi" w:eastAsia="Calibri" w:hAnsiTheme="minorHAnsi" w:cs="Arial"/>
          <w:b/>
          <w:bCs/>
        </w:rPr>
      </w:pPr>
    </w:p>
    <w:p w14:paraId="3639DFCA" w14:textId="77777777" w:rsidR="009E7659" w:rsidRPr="009E7659" w:rsidRDefault="009E7659" w:rsidP="00626E5D">
      <w:pPr>
        <w:pStyle w:val="Listenabsatz"/>
        <w:numPr>
          <w:ilvl w:val="0"/>
          <w:numId w:val="20"/>
        </w:numPr>
        <w:spacing w:after="200" w:line="276" w:lineRule="auto"/>
        <w:contextualSpacing w:val="0"/>
        <w:rPr>
          <w:rFonts w:asciiTheme="minorHAnsi" w:eastAsia="Calibri" w:hAnsiTheme="minorHAnsi" w:cs="Arial"/>
          <w:b/>
          <w:bCs/>
        </w:rPr>
      </w:pPr>
      <w:r w:rsidRPr="009E7659">
        <w:rPr>
          <w:rFonts w:asciiTheme="minorHAnsi" w:eastAsia="Calibri" w:hAnsiTheme="minorHAnsi" w:cs="Arial"/>
          <w:b/>
          <w:bCs/>
        </w:rPr>
        <w:t>Erklärungen zum Angebot</w:t>
      </w:r>
    </w:p>
    <w:p w14:paraId="654B25D1" w14:textId="440CBFD9" w:rsidR="009E7659" w:rsidRPr="009E7659" w:rsidRDefault="009E7659" w:rsidP="00626E5D">
      <w:pPr>
        <w:pStyle w:val="Listenabsatz"/>
        <w:numPr>
          <w:ilvl w:val="1"/>
          <w:numId w:val="20"/>
        </w:numPr>
        <w:spacing w:after="200" w:line="276" w:lineRule="auto"/>
        <w:contextualSpacing w:val="0"/>
        <w:rPr>
          <w:rFonts w:asciiTheme="minorHAnsi" w:eastAsia="Calibri" w:hAnsiTheme="minorHAnsi" w:cs="Arial"/>
        </w:rPr>
      </w:pPr>
      <w:r w:rsidRPr="009E7659">
        <w:rPr>
          <w:rFonts w:asciiTheme="minorHAnsi" w:eastAsia="Calibri" w:hAnsiTheme="minorHAnsi" w:cs="Arial"/>
        </w:rPr>
        <w:t xml:space="preserve">Die Ausführung der beschriebenen Leistungen wird zu den eingesetzten Preisen und mit allen den Preis betreffenden Angaben für das Angebot, wie im entsprechenden Preisblatt (Anlage „Preisblatt“) eingetragen, </w:t>
      </w:r>
      <w:r w:rsidR="004566A9" w:rsidRPr="00724D4A">
        <w:rPr>
          <w:rFonts w:asciiTheme="minorHAnsi" w:eastAsia="Calibri" w:hAnsiTheme="minorHAnsi" w:cs="Arial"/>
          <w:b/>
          <w:bCs/>
        </w:rPr>
        <w:t>unverbindlich</w:t>
      </w:r>
      <w:r w:rsidR="004566A9">
        <w:rPr>
          <w:rFonts w:asciiTheme="minorHAnsi" w:eastAsia="Calibri" w:hAnsiTheme="minorHAnsi" w:cs="Arial"/>
        </w:rPr>
        <w:t xml:space="preserve"> </w:t>
      </w:r>
      <w:r w:rsidRPr="009E7659">
        <w:rPr>
          <w:rFonts w:asciiTheme="minorHAnsi" w:eastAsia="Calibri" w:hAnsiTheme="minorHAnsi" w:cs="Arial"/>
        </w:rPr>
        <w:t>angeboten.</w:t>
      </w:r>
    </w:p>
    <w:p w14:paraId="28D15B62" w14:textId="6FB69D13" w:rsidR="009E7659" w:rsidRPr="009E7659" w:rsidRDefault="009E7659" w:rsidP="00626E5D">
      <w:pPr>
        <w:pStyle w:val="Listenabsatz"/>
        <w:numPr>
          <w:ilvl w:val="1"/>
          <w:numId w:val="20"/>
        </w:numPr>
        <w:spacing w:after="200" w:line="276" w:lineRule="auto"/>
        <w:contextualSpacing w:val="0"/>
        <w:rPr>
          <w:rFonts w:asciiTheme="minorHAnsi" w:eastAsia="Calibri" w:hAnsiTheme="minorHAnsi" w:cs="Arial"/>
        </w:rPr>
      </w:pPr>
      <w:r w:rsidRPr="009E7659">
        <w:rPr>
          <w:rFonts w:asciiTheme="minorHAnsi" w:eastAsia="Calibri" w:hAnsiTheme="minorHAnsi" w:cs="Arial"/>
        </w:rPr>
        <w:t>Wir sind uns bewusst, dass eine wissentlich falsche Erklärung im Angebot unseren Ausschluss von weiteren Auftragserteilungen zur Folge haben kann.</w:t>
      </w:r>
    </w:p>
    <w:p w14:paraId="02AB7873" w14:textId="35784071" w:rsidR="009E7659" w:rsidRPr="00163134" w:rsidRDefault="009E7659" w:rsidP="00626E5D">
      <w:pPr>
        <w:pStyle w:val="Listenabsatz"/>
        <w:numPr>
          <w:ilvl w:val="1"/>
          <w:numId w:val="20"/>
        </w:numPr>
        <w:spacing w:after="200" w:line="276" w:lineRule="auto"/>
        <w:contextualSpacing w:val="0"/>
        <w:rPr>
          <w:rFonts w:asciiTheme="minorHAnsi" w:eastAsia="Calibri" w:hAnsiTheme="minorHAnsi" w:cs="Arial"/>
        </w:rPr>
      </w:pPr>
      <w:r w:rsidRPr="009E7659">
        <w:rPr>
          <w:rFonts w:asciiTheme="minorHAnsi" w:eastAsia="Calibri" w:hAnsiTheme="minorHAnsi" w:cs="Arial"/>
        </w:rPr>
        <w:t xml:space="preserve">Im Fall von Widersprüchen zwischen den einzelnen Vertragsbestandteilen ist unser Angebot so auszulegen, dass die Angaben in dem ranghöheren Dokument sich gegenüber den Angaben in dem rangniedrigeren Dokument durchsetzen. </w:t>
      </w:r>
      <w:r w:rsidRPr="00163134">
        <w:rPr>
          <w:rFonts w:asciiTheme="minorHAnsi" w:eastAsia="Calibri" w:hAnsiTheme="minorHAnsi" w:cs="Arial"/>
        </w:rPr>
        <w:t>Die Rangfolge der Dokumente ist in der Anlage „</w:t>
      </w:r>
      <w:r w:rsidR="004566A9">
        <w:rPr>
          <w:rFonts w:asciiTheme="minorHAnsi" w:eastAsia="Calibri" w:hAnsiTheme="minorHAnsi" w:cs="Arial"/>
        </w:rPr>
        <w:t>Rahmenvertrag</w:t>
      </w:r>
      <w:r w:rsidRPr="00163134">
        <w:rPr>
          <w:rFonts w:asciiTheme="minorHAnsi" w:eastAsia="Calibri" w:hAnsiTheme="minorHAnsi" w:cs="Arial"/>
        </w:rPr>
        <w:t>“ aufgeführt.</w:t>
      </w:r>
      <w:r w:rsidR="00B950C1">
        <w:rPr>
          <w:rFonts w:asciiTheme="minorHAnsi" w:eastAsia="Calibri" w:hAnsiTheme="minorHAnsi" w:cs="Arial"/>
        </w:rPr>
        <w:t xml:space="preserve"> Soweit wir unverlangte Unterlagen einreichen, sind diese NICHT Bestandteil unseres Angebotes.</w:t>
      </w:r>
    </w:p>
    <w:p w14:paraId="07388FF3" w14:textId="77777777" w:rsidR="009E7659" w:rsidRPr="009E7659" w:rsidRDefault="009E7659" w:rsidP="00626E5D">
      <w:pPr>
        <w:pStyle w:val="Listenabsatz"/>
        <w:numPr>
          <w:ilvl w:val="1"/>
          <w:numId w:val="20"/>
        </w:numPr>
        <w:spacing w:after="200" w:line="276" w:lineRule="auto"/>
        <w:contextualSpacing w:val="0"/>
        <w:rPr>
          <w:rFonts w:asciiTheme="minorHAnsi" w:eastAsia="Calibri" w:hAnsiTheme="minorHAnsi" w:cs="Arial"/>
        </w:rPr>
      </w:pPr>
      <w:r w:rsidRPr="009E7659">
        <w:rPr>
          <w:rFonts w:asciiTheme="minorHAnsi" w:eastAsia="Calibri" w:hAnsiTheme="minorHAnsi" w:cs="Arial"/>
        </w:rPr>
        <w:t>Diese Erklärungen umfassen sämtliche Bestandteile unseres Angebots.</w:t>
      </w:r>
    </w:p>
    <w:p w14:paraId="7F6B3AD9" w14:textId="46C458EA" w:rsidR="009E7659" w:rsidRDefault="009E7659" w:rsidP="009E7659">
      <w:pPr>
        <w:spacing w:after="200" w:line="276" w:lineRule="auto"/>
        <w:rPr>
          <w:rFonts w:asciiTheme="minorHAnsi" w:eastAsia="Calibri" w:hAnsiTheme="minorHAnsi" w:cs="Arial"/>
        </w:rPr>
      </w:pPr>
    </w:p>
    <w:p w14:paraId="7593F01B" w14:textId="77777777" w:rsidR="00D76A3F" w:rsidRPr="009E7659" w:rsidRDefault="00D76A3F" w:rsidP="009E7659">
      <w:pPr>
        <w:spacing w:after="200" w:line="276" w:lineRule="auto"/>
        <w:rPr>
          <w:rFonts w:asciiTheme="minorHAnsi" w:eastAsia="Calibri" w:hAnsiTheme="minorHAnsi" w:cs="Arial"/>
        </w:rPr>
      </w:pPr>
    </w:p>
    <w:tbl>
      <w:tblPr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8222"/>
      </w:tblGrid>
      <w:tr w:rsidR="009E7659" w:rsidRPr="009E7659" w14:paraId="09A9C0AD" w14:textId="77777777" w:rsidTr="007864ED">
        <w:trPr>
          <w:trHeight w:val="22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bookmarkStart w:id="3" w:name="_Hlk96520117" w:displacedByCustomXml="next"/>
          <w:sdt>
            <w:sdtPr>
              <w:rPr>
                <w:rFonts w:asciiTheme="minorHAnsi" w:hAnsiTheme="minorHAnsi" w:cs="Arial"/>
                <w:i/>
                <w:color w:val="0070C0"/>
              </w:rPr>
              <w:id w:val="-1334365682"/>
              <w:placeholder>
                <w:docPart w:val="EBFA729D863344F4AB211439681835CB"/>
              </w:placeholder>
              <w:showingPlcHdr/>
            </w:sdtPr>
            <w:sdtEndPr/>
            <w:sdtContent>
              <w:p w14:paraId="4FBD9FF3" w14:textId="77777777" w:rsidR="009E7659" w:rsidRPr="009E7659" w:rsidRDefault="009E7659" w:rsidP="007864ED">
                <w:pPr>
                  <w:rPr>
                    <w:rFonts w:asciiTheme="minorHAnsi" w:hAnsiTheme="minorHAnsi" w:cs="Arial"/>
                    <w:i/>
                    <w:color w:val="0070C0"/>
                  </w:rPr>
                </w:pPr>
                <w:r w:rsidRPr="009E7659">
                  <w:rPr>
                    <w:rStyle w:val="Platzhaltertext"/>
                    <w:rFonts w:asciiTheme="minorHAnsi" w:hAnsiTheme="minorHAnsi" w:cs="Arial"/>
                    <w:i/>
                    <w:color w:val="0070C0"/>
                  </w:rPr>
                  <w:t>Ort, Datum</w:t>
                </w:r>
              </w:p>
            </w:sdtContent>
          </w:sdt>
        </w:tc>
        <w:sdt>
          <w:sdtPr>
            <w:rPr>
              <w:rStyle w:val="Platzhaltertext"/>
              <w:i/>
              <w:iCs/>
              <w:color w:val="0070C0"/>
            </w:rPr>
            <w:id w:val="1364025072"/>
            <w:placeholder>
              <w:docPart w:val="DefaultPlaceholder_-1854013440"/>
            </w:placeholder>
          </w:sdtPr>
          <w:sdtEndPr>
            <w:rPr>
              <w:rStyle w:val="Absatz-Standardschriftart"/>
              <w:rFonts w:asciiTheme="minorHAnsi" w:hAnsiTheme="minorHAnsi" w:cs="Arial"/>
              <w:iCs w:val="0"/>
              <w:color w:val="auto"/>
            </w:rPr>
          </w:sdtEndPr>
          <w:sdtContent>
            <w:tc>
              <w:tcPr>
                <w:tcW w:w="822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8AE16B4" w14:textId="11961A6F" w:rsidR="009E7659" w:rsidRPr="009E7659" w:rsidRDefault="00EE0979" w:rsidP="007864ED">
                <w:pPr>
                  <w:rPr>
                    <w:rFonts w:asciiTheme="minorHAnsi" w:hAnsiTheme="minorHAnsi" w:cs="Arial"/>
                    <w:i/>
                  </w:rPr>
                </w:pPr>
                <w:r w:rsidRPr="00E464A4">
                  <w:rPr>
                    <w:rStyle w:val="Platzhaltertext"/>
                    <w:i/>
                    <w:iCs/>
                    <w:color w:val="0070C0"/>
                  </w:rPr>
                  <w:t>Name des Bieters mit Rechtsformzusatz</w:t>
                </w:r>
              </w:p>
            </w:tc>
          </w:sdtContent>
        </w:sdt>
      </w:tr>
      <w:bookmarkEnd w:id="3"/>
    </w:tbl>
    <w:p w14:paraId="4006BC1B" w14:textId="176422AD" w:rsidR="00DB1FA2" w:rsidRPr="009E7659" w:rsidRDefault="00DB1FA2" w:rsidP="00B950C1">
      <w:pPr>
        <w:spacing w:line="276" w:lineRule="auto"/>
        <w:rPr>
          <w:rFonts w:asciiTheme="minorHAnsi" w:hAnsiTheme="minorHAnsi" w:cs="Arial"/>
          <w:b/>
          <w:bCs/>
          <w:u w:val="single"/>
        </w:rPr>
      </w:pPr>
    </w:p>
    <w:sectPr w:rsidR="00DB1FA2" w:rsidRPr="009E7659" w:rsidSect="000567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99" w:right="2132" w:bottom="1985" w:left="1418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94C5" w14:textId="77777777" w:rsidR="00E3719A" w:rsidRDefault="00E3719A" w:rsidP="00586EBA">
      <w:pPr>
        <w:spacing w:after="0" w:line="240" w:lineRule="auto"/>
      </w:pPr>
      <w:r>
        <w:separator/>
      </w:r>
    </w:p>
  </w:endnote>
  <w:endnote w:type="continuationSeparator" w:id="0">
    <w:p w14:paraId="582B6E49" w14:textId="77777777" w:rsidR="00E3719A" w:rsidRDefault="00E3719A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240CD" w14:textId="77777777" w:rsidR="006C7F1A" w:rsidRDefault="006C7F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C19A" w14:textId="77777777" w:rsidR="006C7F1A" w:rsidRDefault="006C7F1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8D717" w14:textId="77777777" w:rsidR="006C7F1A" w:rsidRDefault="006C7F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72CAB" w14:textId="77777777" w:rsidR="00E3719A" w:rsidRDefault="00E3719A" w:rsidP="00586EBA">
      <w:pPr>
        <w:spacing w:after="0" w:line="240" w:lineRule="auto"/>
      </w:pPr>
      <w:r>
        <w:separator/>
      </w:r>
    </w:p>
  </w:footnote>
  <w:footnote w:type="continuationSeparator" w:id="0">
    <w:p w14:paraId="42DC908F" w14:textId="77777777" w:rsidR="00E3719A" w:rsidRDefault="00E3719A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8FA9" w14:textId="77777777" w:rsidR="006C7F1A" w:rsidRDefault="006C7F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1BE73599" w14:textId="77777777" w:rsidR="004566A9" w:rsidRPr="004566A9" w:rsidRDefault="004566A9" w:rsidP="004566A9">
    <w:pPr>
      <w:spacing w:after="0" w:line="240" w:lineRule="auto"/>
      <w:jc w:val="right"/>
      <w:rPr>
        <w:rFonts w:asciiTheme="minorHAnsi" w:hAnsiTheme="minorHAnsi" w:cs="Arial"/>
      </w:rPr>
    </w:pPr>
    <w:r w:rsidRPr="004566A9">
      <w:rPr>
        <w:rFonts w:asciiTheme="minorHAnsi" w:hAnsiTheme="minorHAnsi" w:cs="Arial"/>
      </w:rPr>
      <w:t>Vergabeverfahren</w:t>
    </w:r>
  </w:p>
  <w:p w14:paraId="468A3C03" w14:textId="0FFFE8CE" w:rsidR="004566A9" w:rsidRDefault="004566A9" w:rsidP="004566A9">
    <w:pPr>
      <w:spacing w:after="0" w:line="240" w:lineRule="auto"/>
      <w:jc w:val="right"/>
      <w:rPr>
        <w:rFonts w:asciiTheme="minorHAnsi" w:hAnsiTheme="minorHAnsi" w:cs="Arial"/>
      </w:rPr>
    </w:pPr>
    <w:r w:rsidRPr="004566A9">
      <w:rPr>
        <w:rFonts w:asciiTheme="minorHAnsi" w:hAnsiTheme="minorHAnsi" w:cs="Arial"/>
      </w:rPr>
      <w:t>„Workshops zum Kompetenz- &amp; Kapazitätsaufbau“</w:t>
    </w:r>
  </w:p>
  <w:p w14:paraId="5D3E8222" w14:textId="025D0B61" w:rsidR="00D91B8E" w:rsidRDefault="00D91B8E" w:rsidP="00D91B8E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„Indikatives Angebot“</w:t>
    </w:r>
  </w:p>
  <w:p w14:paraId="247B9E1B" w14:textId="15BB5ED6" w:rsidR="00B10E15" w:rsidRDefault="00BB1C8E" w:rsidP="00D91B8E">
    <w:pPr>
      <w:spacing w:after="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D76AFA1" wp14:editId="4D3CB604">
              <wp:simplePos x="0" y="0"/>
              <wp:positionH relativeFrom="column">
                <wp:posOffset>5033645</wp:posOffset>
              </wp:positionH>
              <wp:positionV relativeFrom="page">
                <wp:posOffset>511175</wp:posOffset>
              </wp:positionV>
              <wp:extent cx="957600" cy="295200"/>
              <wp:effectExtent l="0" t="0" r="0" b="0"/>
              <wp:wrapNone/>
              <wp:docPr id="1300345231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600" cy="295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549834" w14:textId="77777777" w:rsidR="00BB1C8E" w:rsidRPr="000B70AF" w:rsidRDefault="00BB1C8E" w:rsidP="00BB1C8E">
                          <w:pPr>
                            <w:spacing w:after="0" w:line="240" w:lineRule="auto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B70AF">
                            <w:rPr>
                              <w:sz w:val="14"/>
                              <w:szCs w:val="14"/>
                            </w:rPr>
                            <w:t>Seite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B70AF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6AF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style="position:absolute;left:0;text-align:left;margin-left:396.35pt;margin-top:40.25pt;width:75.4pt;height:2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" filled="f" stroked="f">
              <v:textbox inset="0,0,0,0">
                <w:txbxContent>
                  <w:p w14:paraId="03549834" w14:textId="77777777" w:rsidR="00BB1C8E" w:rsidRPr="000B70AF" w:rsidRDefault="00BB1C8E" w:rsidP="00BB1C8E">
                    <w:pPr>
                      <w:spacing w:after="0" w:line="240" w:lineRule="auto"/>
                      <w:jc w:val="right"/>
                      <w:rPr>
                        <w:sz w:val="14"/>
                        <w:szCs w:val="14"/>
                      </w:rPr>
                    </w:pPr>
                    <w:r w:rsidRPr="000B70AF">
                      <w:rPr>
                        <w:sz w:val="14"/>
                        <w:szCs w:val="14"/>
                      </w:rPr>
                      <w:t>Seite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sz w:val="14"/>
                        <w:szCs w:val="14"/>
                      </w:rPr>
                      <w:fldChar w:fldCharType="end"/>
                    </w:r>
                    <w:r w:rsidRPr="000B70AF"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B10E15">
      <w:rPr>
        <w:noProof/>
      </w:rPr>
      <w:drawing>
        <wp:anchor distT="0" distB="0" distL="114300" distR="114300" simplePos="0" relativeHeight="251662336" behindDoc="1" locked="1" layoutInCell="1" allowOverlap="1" wp14:anchorId="2D1F895A" wp14:editId="2DE509A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21795343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4841FAA2" w14:textId="77777777" w:rsidR="004566A9" w:rsidRPr="004566A9" w:rsidRDefault="004566A9" w:rsidP="004566A9">
    <w:pPr>
      <w:spacing w:after="0" w:line="240" w:lineRule="auto"/>
      <w:jc w:val="right"/>
      <w:rPr>
        <w:rFonts w:asciiTheme="minorHAnsi" w:hAnsiTheme="minorHAnsi" w:cs="Arial"/>
      </w:rPr>
    </w:pPr>
    <w:bookmarkStart w:id="4" w:name="_Hlk225966173"/>
    <w:r w:rsidRPr="004566A9">
      <w:rPr>
        <w:rFonts w:asciiTheme="minorHAnsi" w:hAnsiTheme="minorHAnsi" w:cs="Arial"/>
      </w:rPr>
      <w:t>Vergabeverfahren</w:t>
    </w:r>
  </w:p>
  <w:p w14:paraId="2638EBE0" w14:textId="77777777" w:rsidR="004566A9" w:rsidRDefault="004566A9" w:rsidP="004566A9">
    <w:pPr>
      <w:spacing w:after="0" w:line="240" w:lineRule="auto"/>
      <w:jc w:val="right"/>
      <w:rPr>
        <w:rFonts w:asciiTheme="minorHAnsi" w:hAnsiTheme="minorHAnsi" w:cs="Arial"/>
      </w:rPr>
    </w:pPr>
    <w:r w:rsidRPr="004566A9">
      <w:rPr>
        <w:rFonts w:asciiTheme="minorHAnsi" w:hAnsiTheme="minorHAnsi" w:cs="Arial"/>
      </w:rPr>
      <w:t>„Workshops zum Kompetenz- &amp; Kapazitätsaufbau“</w:t>
    </w:r>
  </w:p>
  <w:p w14:paraId="70BDADBD" w14:textId="77777777" w:rsidR="004566A9" w:rsidRDefault="004566A9" w:rsidP="004566A9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„Indikatives Angebot“</w:t>
    </w:r>
  </w:p>
  <w:bookmarkEnd w:id="4"/>
  <w:p w14:paraId="5A586C8C" w14:textId="23971DA9" w:rsidR="00586EBA" w:rsidRDefault="000B70AF" w:rsidP="00D91B8E">
    <w:pPr>
      <w:spacing w:after="0" w:line="24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25596496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C41BE"/>
    <w:multiLevelType w:val="multilevel"/>
    <w:tmpl w:val="C31A4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7115810"/>
    <w:multiLevelType w:val="multilevel"/>
    <w:tmpl w:val="C31A4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4" w15:restartNumberingAfterBreak="0">
    <w:nsid w:val="632840C7"/>
    <w:multiLevelType w:val="multilevel"/>
    <w:tmpl w:val="174E7EBC"/>
    <w:styleLink w:val="MemoNumListe"/>
    <w:lvl w:ilvl="0">
      <w:start w:val="1"/>
      <w:numFmt w:val="decimal"/>
      <w:pStyle w:val="Num123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pStyle w:val="Numabc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pStyle w:val="Numaa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5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2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2"/>
  </w:num>
  <w:num w:numId="11">
    <w:abstractNumId w:val="5"/>
  </w:num>
  <w:num w:numId="12">
    <w:abstractNumId w:val="5"/>
  </w:num>
  <w:num w:numId="13">
    <w:abstractNumId w:val="5"/>
  </w:num>
  <w:num w:numId="14">
    <w:abstractNumId w:val="2"/>
  </w:num>
  <w:num w:numId="15">
    <w:abstractNumId w:val="3"/>
  </w:num>
  <w:num w:numId="16">
    <w:abstractNumId w:val="4"/>
  </w:num>
  <w:num w:numId="17">
    <w:abstractNumId w:val="4"/>
    <w:lvlOverride w:ilvl="0">
      <w:lvl w:ilvl="0">
        <w:start w:val="1"/>
        <w:numFmt w:val="decimal"/>
        <w:pStyle w:val="Num123"/>
        <w:lvlText w:val="%1.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1"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2">
      <w:lvl w:ilvl="2">
        <w:start w:val="27"/>
        <w:numFmt w:val="lowerLetter"/>
        <w:pStyle w:val="Numaa"/>
        <w:lvlText w:val="%3)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3">
      <w:lvl w:ilvl="3">
        <w:start w:val="1"/>
        <w:numFmt w:val="bullet"/>
        <w:lvlRestart w:val="0"/>
        <w:lvlText w:val=""/>
        <w:lvlJc w:val="left"/>
        <w:pPr>
          <w:tabs>
            <w:tab w:val="num" w:pos="1248"/>
          </w:tabs>
          <w:ind w:left="1248" w:hanging="624"/>
        </w:pPr>
        <w:rPr>
          <w:rFonts w:ascii="Wingdings" w:hAnsi="Wingdings" w:hint="default"/>
        </w:rPr>
      </w:lvl>
    </w:lvlOverride>
    <w:lvlOverride w:ilvl="4">
      <w:lvl w:ilvl="4">
        <w:start w:val="1"/>
        <w:numFmt w:val="bullet"/>
        <w:lvlRestart w:val="0"/>
        <w:lvlText w:val="–"/>
        <w:lvlJc w:val="left"/>
        <w:pPr>
          <w:tabs>
            <w:tab w:val="num" w:pos="1248"/>
          </w:tabs>
          <w:ind w:left="1248" w:hanging="624"/>
        </w:pPr>
        <w:rPr>
          <w:rFonts w:ascii="Arial" w:hAnsi="Arial" w:hint="default"/>
        </w:rPr>
      </w:lvl>
    </w:lvlOverride>
    <w:lvlOverride w:ilvl="5">
      <w:lvl w:ilvl="5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7">
      <w:lvl w:ilvl="7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8">
      <w:lvl w:ilvl="8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</w:num>
  <w:num w:numId="18">
    <w:abstractNumId w:val="4"/>
    <w:lvlOverride w:ilvl="0">
      <w:lvl w:ilvl="0">
        <w:start w:val="1"/>
        <w:numFmt w:val="decimal"/>
        <w:pStyle w:val="Num123"/>
        <w:lvlText w:val="%1.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1"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2">
      <w:lvl w:ilvl="2">
        <w:start w:val="27"/>
        <w:numFmt w:val="lowerLetter"/>
        <w:pStyle w:val="Numaa"/>
        <w:lvlText w:val="%3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3">
      <w:lvl w:ilvl="3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4">
      <w:lvl w:ilvl="4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5">
      <w:lvl w:ilvl="5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7">
      <w:lvl w:ilvl="7">
        <w:start w:val="1"/>
        <w:numFmt w:val="bullet"/>
        <w:lvlRestart w:val="0"/>
        <w:lvlText w:val="–"/>
        <w:lvlJc w:val="left"/>
        <w:pPr>
          <w:tabs>
            <w:tab w:val="num" w:pos="1758"/>
          </w:tabs>
          <w:ind w:left="1758" w:hanging="624"/>
        </w:pPr>
        <w:rPr>
          <w:rFonts w:ascii="Arial" w:hAnsi="Arial" w:hint="default"/>
        </w:rPr>
      </w:lvl>
    </w:lvlOverride>
    <w:lvlOverride w:ilvl="8">
      <w:lvl w:ilvl="8">
        <w:start w:val="1"/>
        <w:numFmt w:val="bullet"/>
        <w:lvlRestart w:val="0"/>
        <w:lvlText w:val=""/>
        <w:lvlJc w:val="left"/>
        <w:pPr>
          <w:tabs>
            <w:tab w:val="num" w:pos="1758"/>
          </w:tabs>
          <w:ind w:left="1758" w:hanging="624"/>
        </w:pPr>
        <w:rPr>
          <w:rFonts w:ascii="Wingdings" w:hAnsi="Wingdings" w:hint="default"/>
        </w:rPr>
      </w:lvl>
    </w:lvlOverride>
  </w:num>
  <w:num w:numId="19">
    <w:abstractNumId w:val="4"/>
    <w:lvlOverride w:ilvl="0">
      <w:startOverride w:val="1"/>
      <w:lvl w:ilvl="0">
        <w:start w:val="1"/>
        <w:numFmt w:val="decimal"/>
        <w:pStyle w:val="Num123"/>
        <w:lvlText w:val="%1.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1">
      <w:startOverride w:val="1"/>
      <w:lvl w:ilvl="1">
        <w:start w:val="1"/>
        <w:numFmt w:val="lowerLetter"/>
        <w:lvlRestart w:val="0"/>
        <w:pStyle w:val="Numabc"/>
        <w:lvlText w:val="%2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2">
      <w:startOverride w:val="27"/>
      <w:lvl w:ilvl="2">
        <w:start w:val="27"/>
        <w:numFmt w:val="lowerLetter"/>
        <w:pStyle w:val="Numaa"/>
        <w:lvlText w:val="%3)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3">
      <w:startOverride w:val="1"/>
      <w:lvl w:ilvl="3">
        <w:start w:val="1"/>
        <w:numFmt w:val="bullet"/>
        <w:lvlRestart w:val="0"/>
        <w:lvlText w:val=""/>
        <w:lvlJc w:val="left"/>
        <w:pPr>
          <w:tabs>
            <w:tab w:val="num" w:pos="1418"/>
          </w:tabs>
          <w:ind w:left="1418" w:hanging="624"/>
        </w:pPr>
        <w:rPr>
          <w:rFonts w:ascii="Wingdings" w:hAnsi="Wingdings" w:hint="default"/>
        </w:rPr>
      </w:lvl>
    </w:lvlOverride>
    <w:lvlOverride w:ilvl="4">
      <w:startOverride w:val="1"/>
      <w:lvl w:ilvl="4">
        <w:start w:val="1"/>
        <w:numFmt w:val="bullet"/>
        <w:lvlRestart w:val="0"/>
        <w:lvlText w:val="–"/>
        <w:lvlJc w:val="left"/>
        <w:pPr>
          <w:tabs>
            <w:tab w:val="num" w:pos="1418"/>
          </w:tabs>
          <w:ind w:left="1418" w:hanging="624"/>
        </w:pPr>
        <w:rPr>
          <w:rFonts w:ascii="Arial" w:hAnsi="Arial" w:hint="default"/>
        </w:rPr>
      </w:lvl>
    </w:lvlOverride>
    <w:lvlOverride w:ilvl="5">
      <w:startOverride w:val="1"/>
      <w:lvl w:ilvl="5">
        <w:start w:val="1"/>
        <w:numFmt w:val="bullet"/>
        <w:lvlRestart w:val="0"/>
        <w:lvlText w:val=""/>
        <w:lvlJc w:val="left"/>
        <w:pPr>
          <w:tabs>
            <w:tab w:val="num" w:pos="1588"/>
          </w:tabs>
          <w:ind w:left="1588" w:hanging="624"/>
        </w:pPr>
        <w:rPr>
          <w:rFonts w:ascii="Wingdings" w:hAnsi="Wingdings" w:hint="default"/>
        </w:rPr>
      </w:lvl>
    </w:lvlOverride>
    <w:lvlOverride w:ilvl="6">
      <w:startOverride w:val="1"/>
      <w:lvl w:ilvl="6">
        <w:start w:val="1"/>
        <w:numFmt w:val="bullet"/>
        <w:lvlRestart w:val="0"/>
        <w:lvlText w:val="–"/>
        <w:lvlJc w:val="left"/>
        <w:pPr>
          <w:tabs>
            <w:tab w:val="num" w:pos="1588"/>
          </w:tabs>
          <w:ind w:left="1588" w:hanging="624"/>
        </w:pPr>
        <w:rPr>
          <w:rFonts w:ascii="Arial" w:hAnsi="Arial" w:hint="default"/>
        </w:rPr>
      </w:lvl>
    </w:lvlOverride>
    <w:lvlOverride w:ilvl="7">
      <w:startOverride w:val="1"/>
      <w:lvl w:ilvl="7">
        <w:start w:val="1"/>
        <w:numFmt w:val="bullet"/>
        <w:lvlRestart w:val="0"/>
        <w:lvlText w:val="–"/>
        <w:lvlJc w:val="left"/>
        <w:pPr>
          <w:tabs>
            <w:tab w:val="num" w:pos="1758"/>
          </w:tabs>
          <w:ind w:left="1758" w:hanging="624"/>
        </w:pPr>
        <w:rPr>
          <w:rFonts w:ascii="Arial" w:hAnsi="Arial" w:hint="default"/>
        </w:rPr>
      </w:lvl>
    </w:lvlOverride>
    <w:lvlOverride w:ilvl="8">
      <w:startOverride w:val="1"/>
      <w:lvl w:ilvl="8">
        <w:start w:val="1"/>
        <w:numFmt w:val="bullet"/>
        <w:lvlRestart w:val="0"/>
        <w:lvlText w:val=""/>
        <w:lvlJc w:val="left"/>
        <w:pPr>
          <w:tabs>
            <w:tab w:val="num" w:pos="1758"/>
          </w:tabs>
          <w:ind w:left="1758" w:hanging="624"/>
        </w:pPr>
        <w:rPr>
          <w:rFonts w:ascii="Wingdings" w:hAnsi="Wingdings" w:hint="default"/>
        </w:rPr>
      </w:lvl>
    </w:lvlOverride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forms" w:enforcement="1" w:cryptProviderType="rsaAES" w:cryptAlgorithmClass="hash" w:cryptAlgorithmType="typeAny" w:cryptAlgorithmSid="14" w:cryptSpinCount="100000" w:hash="tuyFsNP+VODT9zevDZtw+Xp9LhXCD1SGOvf1anMn6Wc4/uT0JqExe+TDIZzpAK3B2PKsat/3zP6DZXd6g2EzSw==" w:salt="xS32xc+vhzE0ucUEf7/+e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9"/>
  </w:docVars>
  <w:rsids>
    <w:rsidRoot w:val="00B70372"/>
    <w:rsid w:val="00004A90"/>
    <w:rsid w:val="0000710C"/>
    <w:rsid w:val="00012949"/>
    <w:rsid w:val="0003186C"/>
    <w:rsid w:val="00052BBE"/>
    <w:rsid w:val="00056731"/>
    <w:rsid w:val="000610BA"/>
    <w:rsid w:val="000645D4"/>
    <w:rsid w:val="00080A97"/>
    <w:rsid w:val="000849C0"/>
    <w:rsid w:val="000904F1"/>
    <w:rsid w:val="000B70AF"/>
    <w:rsid w:val="000C2391"/>
    <w:rsid w:val="000D4697"/>
    <w:rsid w:val="000E0496"/>
    <w:rsid w:val="0010018B"/>
    <w:rsid w:val="00103E0E"/>
    <w:rsid w:val="00104304"/>
    <w:rsid w:val="00112594"/>
    <w:rsid w:val="00124F56"/>
    <w:rsid w:val="001500AB"/>
    <w:rsid w:val="00163134"/>
    <w:rsid w:val="00174AF9"/>
    <w:rsid w:val="00181B49"/>
    <w:rsid w:val="001B4681"/>
    <w:rsid w:val="00227E82"/>
    <w:rsid w:val="0023073A"/>
    <w:rsid w:val="00236591"/>
    <w:rsid w:val="00236A72"/>
    <w:rsid w:val="00257992"/>
    <w:rsid w:val="00262F39"/>
    <w:rsid w:val="002B117C"/>
    <w:rsid w:val="003048C2"/>
    <w:rsid w:val="003058B1"/>
    <w:rsid w:val="003059DF"/>
    <w:rsid w:val="00341845"/>
    <w:rsid w:val="00343545"/>
    <w:rsid w:val="00353FFA"/>
    <w:rsid w:val="003665AD"/>
    <w:rsid w:val="003706F8"/>
    <w:rsid w:val="00374E25"/>
    <w:rsid w:val="003A26D9"/>
    <w:rsid w:val="003B0548"/>
    <w:rsid w:val="003B1DBF"/>
    <w:rsid w:val="003C0E3F"/>
    <w:rsid w:val="003D4FEC"/>
    <w:rsid w:val="003E51FD"/>
    <w:rsid w:val="003F189D"/>
    <w:rsid w:val="003F76CE"/>
    <w:rsid w:val="004521D2"/>
    <w:rsid w:val="004566A9"/>
    <w:rsid w:val="00457926"/>
    <w:rsid w:val="004822F6"/>
    <w:rsid w:val="004B77E6"/>
    <w:rsid w:val="004D5F90"/>
    <w:rsid w:val="004E35B2"/>
    <w:rsid w:val="004E3ACD"/>
    <w:rsid w:val="0050062A"/>
    <w:rsid w:val="005128F0"/>
    <w:rsid w:val="005220A1"/>
    <w:rsid w:val="005229CF"/>
    <w:rsid w:val="005452C8"/>
    <w:rsid w:val="0056142C"/>
    <w:rsid w:val="005753CE"/>
    <w:rsid w:val="0058469D"/>
    <w:rsid w:val="00586EBA"/>
    <w:rsid w:val="005900BB"/>
    <w:rsid w:val="00592A22"/>
    <w:rsid w:val="005A4353"/>
    <w:rsid w:val="005B73DD"/>
    <w:rsid w:val="005E3E75"/>
    <w:rsid w:val="005E6699"/>
    <w:rsid w:val="005F0BCC"/>
    <w:rsid w:val="005F29D6"/>
    <w:rsid w:val="00600D03"/>
    <w:rsid w:val="00603845"/>
    <w:rsid w:val="006126B0"/>
    <w:rsid w:val="00625495"/>
    <w:rsid w:val="00626E5D"/>
    <w:rsid w:val="00634B83"/>
    <w:rsid w:val="00642D96"/>
    <w:rsid w:val="006A07CA"/>
    <w:rsid w:val="006A5604"/>
    <w:rsid w:val="006C07EC"/>
    <w:rsid w:val="006C7F1A"/>
    <w:rsid w:val="006D47E6"/>
    <w:rsid w:val="006E43D4"/>
    <w:rsid w:val="007101C3"/>
    <w:rsid w:val="007230E4"/>
    <w:rsid w:val="00724D4A"/>
    <w:rsid w:val="00726ECA"/>
    <w:rsid w:val="0075635A"/>
    <w:rsid w:val="00762424"/>
    <w:rsid w:val="007732E5"/>
    <w:rsid w:val="007826EB"/>
    <w:rsid w:val="007958F5"/>
    <w:rsid w:val="007B1A02"/>
    <w:rsid w:val="007C4E72"/>
    <w:rsid w:val="007D0361"/>
    <w:rsid w:val="00816842"/>
    <w:rsid w:val="00853D17"/>
    <w:rsid w:val="00855FDD"/>
    <w:rsid w:val="00880CBD"/>
    <w:rsid w:val="008A7AFA"/>
    <w:rsid w:val="008A7BE7"/>
    <w:rsid w:val="008B2CA5"/>
    <w:rsid w:val="008F0F1E"/>
    <w:rsid w:val="00912647"/>
    <w:rsid w:val="00916D44"/>
    <w:rsid w:val="00922B73"/>
    <w:rsid w:val="00924B46"/>
    <w:rsid w:val="00924C75"/>
    <w:rsid w:val="00932C9F"/>
    <w:rsid w:val="00937038"/>
    <w:rsid w:val="00956E54"/>
    <w:rsid w:val="00960D4C"/>
    <w:rsid w:val="00974EDE"/>
    <w:rsid w:val="009B2BE5"/>
    <w:rsid w:val="009B479D"/>
    <w:rsid w:val="009E7659"/>
    <w:rsid w:val="009F78D1"/>
    <w:rsid w:val="00A17CF8"/>
    <w:rsid w:val="00A30CE0"/>
    <w:rsid w:val="00A44283"/>
    <w:rsid w:val="00A814E2"/>
    <w:rsid w:val="00AB0B36"/>
    <w:rsid w:val="00AC336D"/>
    <w:rsid w:val="00AC6A41"/>
    <w:rsid w:val="00AD0F93"/>
    <w:rsid w:val="00AF2DB8"/>
    <w:rsid w:val="00B10E15"/>
    <w:rsid w:val="00B11712"/>
    <w:rsid w:val="00B2579A"/>
    <w:rsid w:val="00B41E3B"/>
    <w:rsid w:val="00B45109"/>
    <w:rsid w:val="00B65DC7"/>
    <w:rsid w:val="00B70372"/>
    <w:rsid w:val="00B950C1"/>
    <w:rsid w:val="00BA7027"/>
    <w:rsid w:val="00BB1C8E"/>
    <w:rsid w:val="00BC6A0E"/>
    <w:rsid w:val="00BC7C61"/>
    <w:rsid w:val="00BE7637"/>
    <w:rsid w:val="00BF4892"/>
    <w:rsid w:val="00C04A18"/>
    <w:rsid w:val="00C22BAA"/>
    <w:rsid w:val="00C356D1"/>
    <w:rsid w:val="00C4112C"/>
    <w:rsid w:val="00C415CD"/>
    <w:rsid w:val="00C61947"/>
    <w:rsid w:val="00C73983"/>
    <w:rsid w:val="00C77F40"/>
    <w:rsid w:val="00CC23F0"/>
    <w:rsid w:val="00CE1F33"/>
    <w:rsid w:val="00D00076"/>
    <w:rsid w:val="00D0427B"/>
    <w:rsid w:val="00D14F2D"/>
    <w:rsid w:val="00D20A55"/>
    <w:rsid w:val="00D431A8"/>
    <w:rsid w:val="00D72BE2"/>
    <w:rsid w:val="00D74659"/>
    <w:rsid w:val="00D76A3F"/>
    <w:rsid w:val="00D83AD5"/>
    <w:rsid w:val="00D91B8E"/>
    <w:rsid w:val="00DA56DB"/>
    <w:rsid w:val="00DA7F96"/>
    <w:rsid w:val="00DB1FA2"/>
    <w:rsid w:val="00DC19E6"/>
    <w:rsid w:val="00DD289D"/>
    <w:rsid w:val="00DD34A7"/>
    <w:rsid w:val="00DE25CA"/>
    <w:rsid w:val="00DF67CD"/>
    <w:rsid w:val="00E27446"/>
    <w:rsid w:val="00E3719A"/>
    <w:rsid w:val="00E464A4"/>
    <w:rsid w:val="00E670C1"/>
    <w:rsid w:val="00E83248"/>
    <w:rsid w:val="00E90268"/>
    <w:rsid w:val="00E95EBD"/>
    <w:rsid w:val="00EA6790"/>
    <w:rsid w:val="00EB665D"/>
    <w:rsid w:val="00EE0979"/>
    <w:rsid w:val="00EE10C0"/>
    <w:rsid w:val="00EE2E20"/>
    <w:rsid w:val="00EE3F34"/>
    <w:rsid w:val="00F025A8"/>
    <w:rsid w:val="00F04478"/>
    <w:rsid w:val="00F1129C"/>
    <w:rsid w:val="00F21135"/>
    <w:rsid w:val="00F43B11"/>
    <w:rsid w:val="00F623D3"/>
    <w:rsid w:val="00F76B17"/>
    <w:rsid w:val="00F772FA"/>
    <w:rsid w:val="00F81467"/>
    <w:rsid w:val="00FA35A9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91B8E"/>
    <w:pPr>
      <w:spacing w:after="270" w:line="270" w:lineRule="exact"/>
      <w:jc w:val="both"/>
    </w:pPr>
    <w:rPr>
      <w:rFonts w:ascii="Arial" w:hAnsi="Arial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3"/>
    <w:qFormat/>
    <w:rsid w:val="00174AF9"/>
    <w:pPr>
      <w:keepNext/>
      <w:keepLines/>
      <w:spacing w:after="340" w:line="240" w:lineRule="auto"/>
      <w:outlineLvl w:val="0"/>
    </w:pPr>
    <w:rPr>
      <w:rFonts w:asciiTheme="majorHAnsi" w:eastAsiaTheme="majorEastAsia" w:hAnsiTheme="majorHAnsi" w:cstheme="majorBidi"/>
      <w:color w:val="000000" w:themeColor="text1"/>
      <w:spacing w:val="2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3"/>
    <w:unhideWhenUsed/>
    <w:qFormat/>
    <w:rsid w:val="00174AF9"/>
    <w:pPr>
      <w:keepNext/>
      <w:keepLines/>
      <w:spacing w:before="227" w:after="113" w:line="240" w:lineRule="auto"/>
      <w:outlineLvl w:val="1"/>
    </w:pPr>
    <w:rPr>
      <w:rFonts w:asciiTheme="majorHAnsi" w:eastAsiaTheme="majorEastAsia" w:hAnsiTheme="majorHAnsi" w:cstheme="majorBidi"/>
      <w:color w:val="000000" w:themeColor="text1"/>
      <w:spacing w:val="2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3"/>
    <w:unhideWhenUsed/>
    <w:qFormat/>
    <w:rsid w:val="00174AF9"/>
    <w:pPr>
      <w:keepNext/>
      <w:keepLines/>
      <w:spacing w:before="113" w:after="57" w:line="240" w:lineRule="auto"/>
      <w:outlineLvl w:val="2"/>
    </w:pPr>
    <w:rPr>
      <w:rFonts w:asciiTheme="majorHAnsi" w:eastAsiaTheme="majorEastAsia" w:hAnsiTheme="majorHAnsi" w:cstheme="majorBidi"/>
      <w:color w:val="000000" w:themeColor="text1"/>
      <w:spacing w:val="2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3"/>
    <w:unhideWhenUsed/>
    <w:qFormat/>
    <w:rsid w:val="00174AF9"/>
    <w:pPr>
      <w:outlineLvl w:val="3"/>
    </w:pPr>
    <w:rPr>
      <w:rFonts w:ascii="Franklin Gothic Medium" w:hAnsi="Franklin Gothic Medium"/>
    </w:rPr>
  </w:style>
  <w:style w:type="paragraph" w:styleId="berschrift5">
    <w:name w:val="heading 5"/>
    <w:basedOn w:val="Standard"/>
    <w:next w:val="Standard"/>
    <w:link w:val="berschrift5Zchn"/>
    <w:uiPriority w:val="3"/>
    <w:semiHidden/>
    <w:unhideWhenUsed/>
    <w:qFormat/>
    <w:rsid w:val="00174AF9"/>
    <w:pPr>
      <w:keepNext/>
      <w:keepLines/>
      <w:spacing w:before="80" w:after="40"/>
      <w:outlineLvl w:val="4"/>
    </w:pPr>
    <w:rPr>
      <w:rFonts w:eastAsiaTheme="majorEastAsia" w:cstheme="majorBidi"/>
      <w:color w:val="F18750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3"/>
    <w:semiHidden/>
    <w:unhideWhenUsed/>
    <w:qFormat/>
    <w:rsid w:val="00174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3"/>
    <w:semiHidden/>
    <w:unhideWhenUsed/>
    <w:qFormat/>
    <w:rsid w:val="00174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3"/>
    <w:semiHidden/>
    <w:unhideWhenUsed/>
    <w:qFormat/>
    <w:rsid w:val="00174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3"/>
    <w:semiHidden/>
    <w:unhideWhenUsed/>
    <w:qFormat/>
    <w:rsid w:val="00174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3"/>
    <w:rsid w:val="00174AF9"/>
    <w:rPr>
      <w:rFonts w:asciiTheme="majorHAnsi" w:eastAsiaTheme="majorEastAsia" w:hAnsiTheme="majorHAnsi" w:cstheme="majorBidi"/>
      <w:color w:val="000000" w:themeColor="text1"/>
      <w:spacing w:val="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3"/>
    <w:rsid w:val="00174AF9"/>
    <w:rPr>
      <w:rFonts w:ascii="Franklin Gothic Medium" w:hAnsi="Franklin Gothic Medium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3"/>
    <w:semiHidden/>
    <w:rsid w:val="00174AF9"/>
    <w:rPr>
      <w:rFonts w:eastAsiaTheme="majorEastAsia" w:cstheme="majorBidi"/>
      <w:color w:val="F18750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1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ilvl w:val="1"/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ilvl w:val="3"/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1FA2"/>
    <w:pPr>
      <w:widowControl w:val="0"/>
      <w:spacing w:after="0" w:line="240" w:lineRule="auto"/>
      <w:jc w:val="left"/>
    </w:pPr>
    <w:rPr>
      <w:rFonts w:asciiTheme="minorHAnsi" w:hAnsiTheme="minorHAnsi" w:cstheme="minorBidi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1FA2"/>
    <w:rPr>
      <w:kern w:val="0"/>
      <w:sz w:val="20"/>
      <w:szCs w:val="20"/>
      <w:lang w:val="en-US"/>
      <w14:ligatures w14:val="none"/>
    </w:rPr>
  </w:style>
  <w:style w:type="character" w:styleId="Funotenzeichen">
    <w:name w:val="footnote reference"/>
    <w:semiHidden/>
    <w:rsid w:val="00DB1FA2"/>
    <w:rPr>
      <w:position w:val="6"/>
      <w:sz w:val="16"/>
    </w:rPr>
  </w:style>
  <w:style w:type="numbering" w:customStyle="1" w:styleId="MemoNumListe">
    <w:name w:val="Memo_Num_Liste"/>
    <w:basedOn w:val="KeineListe"/>
    <w:semiHidden/>
    <w:rsid w:val="00DB1FA2"/>
    <w:pPr>
      <w:numPr>
        <w:numId w:val="16"/>
      </w:numPr>
    </w:pPr>
  </w:style>
  <w:style w:type="paragraph" w:customStyle="1" w:styleId="Num123">
    <w:name w:val="Num_123"/>
    <w:basedOn w:val="Standard"/>
    <w:rsid w:val="00DB1FA2"/>
    <w:pPr>
      <w:numPr>
        <w:numId w:val="16"/>
      </w:numPr>
    </w:pPr>
    <w:rPr>
      <w:rFonts w:eastAsia="Times New Roman"/>
      <w:szCs w:val="24"/>
      <w:lang w:eastAsia="de-DE"/>
    </w:rPr>
  </w:style>
  <w:style w:type="paragraph" w:customStyle="1" w:styleId="Numaa">
    <w:name w:val="Num_aa"/>
    <w:basedOn w:val="Standard"/>
    <w:rsid w:val="00DB1FA2"/>
    <w:pPr>
      <w:numPr>
        <w:ilvl w:val="2"/>
        <w:numId w:val="16"/>
      </w:numPr>
    </w:pPr>
    <w:rPr>
      <w:rFonts w:eastAsia="Times New Roman"/>
      <w:szCs w:val="24"/>
      <w:lang w:eastAsia="de-DE"/>
    </w:rPr>
  </w:style>
  <w:style w:type="paragraph" w:customStyle="1" w:styleId="Numabc">
    <w:name w:val="Num_abc"/>
    <w:basedOn w:val="Standard"/>
    <w:rsid w:val="00DB1FA2"/>
    <w:pPr>
      <w:numPr>
        <w:ilvl w:val="1"/>
        <w:numId w:val="16"/>
      </w:numPr>
    </w:pPr>
    <w:rPr>
      <w:rFonts w:eastAsia="Times New Roman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B1FA2"/>
    <w:rPr>
      <w:color w:val="808080"/>
    </w:rPr>
  </w:style>
  <w:style w:type="paragraph" w:styleId="berarbeitung">
    <w:name w:val="Revision"/>
    <w:hidden/>
    <w:uiPriority w:val="99"/>
    <w:semiHidden/>
    <w:rsid w:val="007826EB"/>
    <w:pPr>
      <w:spacing w:after="0" w:line="240" w:lineRule="auto"/>
    </w:pPr>
    <w:rPr>
      <w:rFonts w:ascii="Arial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D17BAF329D4F908D7B184A4A2A1C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87E2A0-7C53-43C2-982D-9ADEBD64F0EF}"/>
      </w:docPartPr>
      <w:docPartBody>
        <w:p w:rsidR="003D58C4" w:rsidRDefault="003D58C4" w:rsidP="003D58C4">
          <w:pPr>
            <w:pStyle w:val="1ED17BAF329D4F908D7B184A4A2A1CDB"/>
          </w:pPr>
          <w:r w:rsidRPr="00307F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FA729D863344F4AB21143968183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B938A-D7B7-484D-A2D3-C8CC89BC5687}"/>
      </w:docPartPr>
      <w:docPartBody>
        <w:p w:rsidR="003D58C4" w:rsidRDefault="003D58C4" w:rsidP="003D58C4">
          <w:pPr>
            <w:pStyle w:val="EBFA729D863344F4AB211439681835CB"/>
          </w:pPr>
          <w:r w:rsidRPr="00256042">
            <w:rPr>
              <w:rStyle w:val="Platzhaltertext"/>
              <w:rFonts w:ascii="Arial" w:hAnsi="Arial" w:cs="Arial"/>
              <w:color w:val="0070C0"/>
              <w:sz w:val="20"/>
              <w:szCs w:val="20"/>
            </w:rPr>
            <w:t>Ort, Datum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9F26BD-6D15-47C1-A2E1-8FAE26D25BC7}"/>
      </w:docPartPr>
      <w:docPartBody>
        <w:p w:rsidR="001D1EC3" w:rsidRDefault="00B932C4">
          <w:r w:rsidRPr="0053266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C4"/>
    <w:rsid w:val="000A1EF2"/>
    <w:rsid w:val="001D1EC3"/>
    <w:rsid w:val="00257992"/>
    <w:rsid w:val="003D58C4"/>
    <w:rsid w:val="005753CE"/>
    <w:rsid w:val="00607BD0"/>
    <w:rsid w:val="006126B0"/>
    <w:rsid w:val="00642D96"/>
    <w:rsid w:val="00855FDD"/>
    <w:rsid w:val="009A3BA6"/>
    <w:rsid w:val="00B932C4"/>
    <w:rsid w:val="00BB3908"/>
    <w:rsid w:val="00CE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32C4"/>
    <w:rPr>
      <w:color w:val="808080"/>
    </w:rPr>
  </w:style>
  <w:style w:type="paragraph" w:customStyle="1" w:styleId="1ED17BAF329D4F908D7B184A4A2A1CDB">
    <w:name w:val="1ED17BAF329D4F908D7B184A4A2A1CDB"/>
    <w:rsid w:val="003D58C4"/>
  </w:style>
  <w:style w:type="paragraph" w:customStyle="1" w:styleId="EBFA729D863344F4AB211439681835CB">
    <w:name w:val="EBFA729D863344F4AB211439681835CB"/>
    <w:rsid w:val="003D58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D73F-F09D-4228-9011-7417D756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80</cp:revision>
  <cp:lastPrinted>2025-12-17T14:53:00Z</cp:lastPrinted>
  <dcterms:created xsi:type="dcterms:W3CDTF">2026-03-12T15:14:00Z</dcterms:created>
  <dcterms:modified xsi:type="dcterms:W3CDTF">2026-07-13T19:30:00Z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291835</vt:i4>
  </property>
  <property fmtid="{D5CDD505-2E9C-101B-9397-08002B2CF9AE}" pid="4" name="LockGuid">
    <vt:lpwstr>{f58f75d3-418f-4bb8-9a9d-820555a56108}</vt:lpwstr>
  </property>
  <property fmtid="{D5CDD505-2E9C-101B-9397-08002B2CF9AE}" pid="5" name="tmpGuid">
    <vt:lpwstr>{f58f75d3-418f-4bb8-9a9d-820555a56108}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Angebot.docx</vt:lpwstr>
  </property>
  <property fmtid="{D5CDD505-2E9C-101B-9397-08002B2CF9AE}" pid="8" name="DocumentId">
    <vt:i4>291835</vt:i4>
  </property>
  <property fmtid="{D5CDD505-2E9C-101B-9397-08002B2CF9AE}" pid="9" name="HistoryId">
    <vt:i4>175363</vt:i4>
  </property>
  <property fmtid="{D5CDD505-2E9C-101B-9397-08002B2CF9AE}" pid="10" name="Name">
    <vt:lpwstr>Anlage Angebot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21:29:47</vt:lpwstr>
  </property>
  <property fmtid="{D5CDD505-2E9C-101B-9397-08002B2CF9AE}" pid="18" name="DocumentenNr">
    <vt:lpwstr>0.9</vt:lpwstr>
  </property>
  <property fmtid="{D5CDD505-2E9C-101B-9397-08002B2CF9AE}" pid="19" name="WK_DOCNR">
    <vt:lpwstr>0.8</vt:lpwstr>
  </property>
  <property fmtid="{D5CDD505-2E9C-101B-9397-08002B2CF9AE}" pid="20" name="WK_SCAN_DOCNR">
    <vt:lpwstr>#DOCNR 291835</vt:lpwstr>
  </property>
</Properties>
</file>